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8F" w:rsidRPr="009B4932" w:rsidRDefault="0003328F" w:rsidP="0003328F">
      <w:pPr>
        <w:pStyle w:val="1"/>
        <w:jc w:val="center"/>
        <w:rPr>
          <w:sz w:val="24"/>
        </w:rPr>
      </w:pPr>
      <w:r w:rsidRPr="009B4932">
        <w:rPr>
          <w:sz w:val="24"/>
        </w:rPr>
        <w:t>Извещение</w:t>
      </w:r>
    </w:p>
    <w:p w:rsidR="0003328F" w:rsidRPr="009B4932" w:rsidRDefault="001E63EB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B4932"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9B4932" w:rsidRDefault="0003328F" w:rsidP="0003328F">
      <w:pPr>
        <w:pStyle w:val="a3"/>
        <w:rPr>
          <w:sz w:val="24"/>
        </w:rPr>
      </w:pPr>
    </w:p>
    <w:p w:rsidR="0003328F" w:rsidRPr="009B4932" w:rsidRDefault="003841F1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841F1">
        <w:rPr>
          <w:rFonts w:ascii="Times New Roman" w:hAnsi="Times New Roman" w:cs="Times New Roman"/>
          <w:sz w:val="24"/>
          <w:szCs w:val="24"/>
        </w:rPr>
        <w:t>03</w:t>
      </w:r>
      <w:r w:rsidR="00991F22" w:rsidRPr="003841F1">
        <w:rPr>
          <w:rFonts w:ascii="Times New Roman" w:hAnsi="Times New Roman" w:cs="Times New Roman"/>
          <w:sz w:val="24"/>
          <w:szCs w:val="24"/>
        </w:rPr>
        <w:t>.0</w:t>
      </w:r>
      <w:r w:rsidR="00B62CC4" w:rsidRPr="003841F1">
        <w:rPr>
          <w:rFonts w:ascii="Times New Roman" w:hAnsi="Times New Roman" w:cs="Times New Roman"/>
          <w:sz w:val="24"/>
          <w:szCs w:val="24"/>
        </w:rPr>
        <w:t>5</w:t>
      </w:r>
      <w:r w:rsidR="00991F22" w:rsidRPr="003841F1">
        <w:rPr>
          <w:rFonts w:ascii="Times New Roman" w:hAnsi="Times New Roman" w:cs="Times New Roman"/>
          <w:sz w:val="24"/>
          <w:szCs w:val="24"/>
        </w:rPr>
        <w:t>.201</w:t>
      </w:r>
      <w:r w:rsidRPr="003841F1">
        <w:rPr>
          <w:rFonts w:ascii="Times New Roman" w:hAnsi="Times New Roman" w:cs="Times New Roman"/>
          <w:sz w:val="24"/>
          <w:szCs w:val="24"/>
        </w:rPr>
        <w:t>8</w:t>
      </w:r>
      <w:r w:rsidR="00991F22" w:rsidRPr="003841F1">
        <w:rPr>
          <w:rFonts w:ascii="Times New Roman" w:hAnsi="Times New Roman" w:cs="Times New Roman"/>
          <w:sz w:val="24"/>
          <w:szCs w:val="24"/>
        </w:rPr>
        <w:t>г.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в 15-00</w:t>
      </w:r>
      <w:r w:rsidR="001E63EB" w:rsidRPr="009B4932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9B4932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9B4932">
        <w:rPr>
          <w:rFonts w:ascii="Times New Roman" w:hAnsi="Times New Roman" w:cs="Times New Roman"/>
          <w:sz w:val="24"/>
          <w:szCs w:val="24"/>
        </w:rPr>
        <w:t>зале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9A3CDD" w:rsidRPr="009B4932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9B4932">
        <w:rPr>
          <w:rFonts w:ascii="Times New Roman" w:hAnsi="Times New Roman" w:cs="Times New Roman"/>
          <w:sz w:val="24"/>
          <w:szCs w:val="24"/>
        </w:rPr>
        <w:t>договор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, </w:t>
      </w:r>
      <w:r w:rsidR="0003328F" w:rsidRPr="009B4932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участок заявляются участниками аукциона открыто в ходе проведения аукциона.</w:t>
      </w:r>
    </w:p>
    <w:p w:rsidR="001E63EB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446D8E" w:rsidRPr="009B4932" w:rsidRDefault="00884FFC" w:rsidP="00884FFC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</w:t>
      </w:r>
      <w:r w:rsidR="006E7B82" w:rsidRPr="009B4932">
        <w:rPr>
          <w:rFonts w:ascii="Times New Roman" w:hAnsi="Times New Roman"/>
          <w:sz w:val="24"/>
          <w:szCs w:val="24"/>
        </w:rPr>
        <w:t xml:space="preserve">Лот № 1 - право на заключение договора аренды сроком на 18 месяцев на земельный участок, расположенный по адресу: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 xml:space="preserve">, </w:t>
      </w:r>
      <w:r w:rsidR="006E7B82" w:rsidRPr="009B4932">
        <w:rPr>
          <w:rFonts w:ascii="Times New Roman" w:hAnsi="Times New Roman"/>
          <w:sz w:val="24"/>
          <w:szCs w:val="24"/>
        </w:rPr>
        <w:t>пгт.Игрим, ул.Северная, 1/1 «г», предназначенный для строительства гаража</w:t>
      </w:r>
      <w:r w:rsidR="00446D8E" w:rsidRPr="009B4932">
        <w:rPr>
          <w:rFonts w:ascii="Times New Roman" w:hAnsi="Times New Roman"/>
          <w:sz w:val="24"/>
          <w:szCs w:val="24"/>
        </w:rPr>
        <w:t xml:space="preserve">, </w:t>
      </w:r>
      <w:r w:rsidR="00446D8E" w:rsidRPr="009B4932">
        <w:rPr>
          <w:rFonts w:ascii="Times New Roman" w:hAnsi="Times New Roman" w:cs="Times New Roman"/>
          <w:sz w:val="24"/>
          <w:szCs w:val="24"/>
        </w:rPr>
        <w:t xml:space="preserve">размер арендной платы в </w:t>
      </w:r>
      <w:r w:rsidR="008B52C3" w:rsidRPr="009B4932">
        <w:rPr>
          <w:rFonts w:ascii="Times New Roman" w:hAnsi="Times New Roman" w:cs="Times New Roman"/>
          <w:sz w:val="24"/>
          <w:szCs w:val="24"/>
        </w:rPr>
        <w:t>год;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 2 - право на заключение договора аренды сроком на 18 месяцев на земельный участок, расположенный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>,</w:t>
      </w:r>
      <w:r w:rsidRPr="009B4932">
        <w:rPr>
          <w:rFonts w:ascii="Times New Roman" w:hAnsi="Times New Roman"/>
          <w:sz w:val="24"/>
          <w:szCs w:val="24"/>
        </w:rPr>
        <w:t xml:space="preserve"> пгт.Игрим, ул.Северная, 1/5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№3 - право на заключение договора аренды сроком на 18 месяцев на земельный участок, расположенный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>,</w:t>
      </w:r>
      <w:r w:rsidRPr="009B4932">
        <w:rPr>
          <w:rFonts w:ascii="Times New Roman" w:hAnsi="Times New Roman"/>
          <w:sz w:val="24"/>
          <w:szCs w:val="24"/>
        </w:rPr>
        <w:t xml:space="preserve"> пгт.Игрим, ул.Северная, 1/7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№4 - право на заключение договора аренды сроком на 18 месяцев на земельный участок, расположенный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>,</w:t>
      </w:r>
      <w:r w:rsidRPr="009B4932">
        <w:rPr>
          <w:rFonts w:ascii="Times New Roman" w:hAnsi="Times New Roman"/>
          <w:sz w:val="24"/>
          <w:szCs w:val="24"/>
        </w:rPr>
        <w:t xml:space="preserve"> пгт.Игрим, ул.Северная, 1/9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№5 - право на заключение договора аренды сроком на 18 месяцев на земельный участок, расположенный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>,</w:t>
      </w:r>
      <w:r w:rsidRPr="009B4932">
        <w:rPr>
          <w:rFonts w:ascii="Times New Roman" w:hAnsi="Times New Roman"/>
          <w:sz w:val="24"/>
          <w:szCs w:val="24"/>
        </w:rPr>
        <w:t xml:space="preserve"> пгт.Игрим, ул.Северная, 1/15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№6 - право на заключение договора аренды сроком на 18 месяцев на земельный участок, расположенный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>,</w:t>
      </w:r>
      <w:r w:rsidRPr="009B4932">
        <w:rPr>
          <w:rFonts w:ascii="Times New Roman" w:hAnsi="Times New Roman"/>
          <w:sz w:val="24"/>
          <w:szCs w:val="24"/>
        </w:rPr>
        <w:t xml:space="preserve"> пгт.Игрим, ул.Северная, 1/17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446D8E" w:rsidRDefault="006E7B82" w:rsidP="00446D8E">
      <w:pPr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 Лот №7 - право на заключение договора аренды сроком на 18 месяцев на земельный участок, расположенный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>,</w:t>
      </w:r>
      <w:r w:rsidRPr="009B4932">
        <w:rPr>
          <w:rFonts w:ascii="Times New Roman" w:hAnsi="Times New Roman"/>
          <w:sz w:val="24"/>
          <w:szCs w:val="24"/>
        </w:rPr>
        <w:t xml:space="preserve"> пгт.Игрим, ул.Северная, 1/44 «г», предназначенный для строительства гаража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="0021541B">
        <w:rPr>
          <w:rFonts w:ascii="Times New Roman" w:hAnsi="Times New Roman"/>
          <w:sz w:val="24"/>
          <w:szCs w:val="24"/>
        </w:rPr>
        <w:t>;</w:t>
      </w:r>
    </w:p>
    <w:p w:rsidR="0021541B" w:rsidRPr="0021541B" w:rsidRDefault="0021541B" w:rsidP="0021541B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41B">
        <w:rPr>
          <w:rFonts w:ascii="Times New Roman" w:hAnsi="Times New Roman"/>
          <w:sz w:val="24"/>
          <w:szCs w:val="24"/>
        </w:rPr>
        <w:t>- Лот №8 - право на заключение договора аренды сроком на 18 месяцев на земельный участок, расположенный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>,</w:t>
      </w:r>
      <w:r w:rsidRPr="0021541B">
        <w:rPr>
          <w:rFonts w:ascii="Times New Roman" w:hAnsi="Times New Roman"/>
          <w:sz w:val="24"/>
          <w:szCs w:val="24"/>
        </w:rPr>
        <w:t xml:space="preserve"> пгт.Игрим, ул.Северная, 1/48 «г», предназначенный для строительства шиномонтажной мастерской, </w:t>
      </w:r>
      <w:r w:rsidRPr="0021541B">
        <w:rPr>
          <w:rFonts w:ascii="Times New Roman" w:hAnsi="Times New Roman" w:cs="Times New Roman"/>
          <w:sz w:val="24"/>
          <w:szCs w:val="24"/>
        </w:rPr>
        <w:t>размер арендной платы в год;</w:t>
      </w:r>
    </w:p>
    <w:p w:rsidR="0021541B" w:rsidRPr="0021541B" w:rsidRDefault="0021541B" w:rsidP="0021541B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41B">
        <w:rPr>
          <w:rFonts w:ascii="Times New Roman" w:hAnsi="Times New Roman"/>
          <w:sz w:val="24"/>
          <w:szCs w:val="24"/>
        </w:rPr>
        <w:t xml:space="preserve">- Лот №9 - право на заключение договора аренды сроком на </w:t>
      </w:r>
      <w:r w:rsidR="006A5C89">
        <w:rPr>
          <w:rFonts w:ascii="Times New Roman" w:hAnsi="Times New Roman"/>
          <w:sz w:val="24"/>
          <w:szCs w:val="24"/>
        </w:rPr>
        <w:t>35</w:t>
      </w:r>
      <w:r w:rsidRPr="0021541B">
        <w:rPr>
          <w:rFonts w:ascii="Times New Roman" w:hAnsi="Times New Roman"/>
          <w:sz w:val="24"/>
          <w:szCs w:val="24"/>
        </w:rPr>
        <w:t xml:space="preserve"> месяцев на земельный участок, расположенный по адресу:</w:t>
      </w:r>
      <w:r w:rsidRPr="0021541B">
        <w:rPr>
          <w:rFonts w:ascii="Times New Roman" w:hAnsi="Times New Roman" w:cs="Times New Roman"/>
          <w:sz w:val="24"/>
          <w:szCs w:val="24"/>
        </w:rPr>
        <w:t xml:space="preserve"> Тюменская область, Ханты-Мансийский автономный округ – Югра, Березовский район, ориентир по направлению на север от пгт.Игрим, з/у 3, предназначенный для сенокошения;</w:t>
      </w:r>
    </w:p>
    <w:p w:rsidR="0021541B" w:rsidRPr="0021541B" w:rsidRDefault="0021541B" w:rsidP="0021541B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41B">
        <w:rPr>
          <w:rFonts w:ascii="Times New Roman" w:hAnsi="Times New Roman" w:cs="Times New Roman"/>
          <w:sz w:val="24"/>
          <w:szCs w:val="24"/>
        </w:rPr>
        <w:t>-</w:t>
      </w:r>
      <w:r w:rsidRPr="0021541B">
        <w:rPr>
          <w:rFonts w:ascii="Times New Roman" w:hAnsi="Times New Roman"/>
          <w:sz w:val="24"/>
          <w:szCs w:val="24"/>
        </w:rPr>
        <w:t xml:space="preserve"> Лот №10 - право на заключение договора аренды сроком на </w:t>
      </w:r>
      <w:r w:rsidR="006A5C89">
        <w:rPr>
          <w:rFonts w:ascii="Times New Roman" w:hAnsi="Times New Roman"/>
          <w:sz w:val="24"/>
          <w:szCs w:val="24"/>
        </w:rPr>
        <w:t>20 лет</w:t>
      </w:r>
      <w:r w:rsidRPr="0021541B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</w:t>
      </w:r>
      <w:r w:rsidRPr="0021541B">
        <w:rPr>
          <w:rFonts w:ascii="Times New Roman" w:hAnsi="Times New Roman" w:cs="Times New Roman"/>
          <w:sz w:val="24"/>
          <w:szCs w:val="24"/>
        </w:rPr>
        <w:t xml:space="preserve"> Тюменская область, Ханты-Мансийский автономный округ – Югра, Березовский район, ориентир по направлению </w:t>
      </w:r>
      <w:r w:rsidR="006A5C89">
        <w:rPr>
          <w:rFonts w:ascii="Times New Roman" w:hAnsi="Times New Roman" w:cs="Times New Roman"/>
          <w:sz w:val="24"/>
          <w:szCs w:val="24"/>
        </w:rPr>
        <w:t xml:space="preserve">на юг </w:t>
      </w:r>
      <w:r w:rsidRPr="0021541B">
        <w:rPr>
          <w:rFonts w:ascii="Times New Roman" w:hAnsi="Times New Roman" w:cs="Times New Roman"/>
          <w:sz w:val="24"/>
          <w:szCs w:val="24"/>
        </w:rPr>
        <w:t>от пгт.Игрим, з/у 4, предназначенный для ведения фермерского хозяйства;</w:t>
      </w:r>
    </w:p>
    <w:p w:rsidR="0021541B" w:rsidRPr="0021541B" w:rsidRDefault="0021541B" w:rsidP="0021541B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1541B">
        <w:rPr>
          <w:rFonts w:ascii="Times New Roman" w:hAnsi="Times New Roman"/>
          <w:sz w:val="24"/>
          <w:szCs w:val="24"/>
        </w:rPr>
        <w:t xml:space="preserve">- Лот №11 - право на заключение договора аренды сроком на </w:t>
      </w:r>
      <w:r w:rsidR="006A5C89">
        <w:rPr>
          <w:rFonts w:ascii="Times New Roman" w:hAnsi="Times New Roman"/>
          <w:sz w:val="24"/>
          <w:szCs w:val="24"/>
        </w:rPr>
        <w:t>35</w:t>
      </w:r>
      <w:r w:rsidRPr="0021541B">
        <w:rPr>
          <w:rFonts w:ascii="Times New Roman" w:hAnsi="Times New Roman"/>
          <w:sz w:val="24"/>
          <w:szCs w:val="24"/>
        </w:rPr>
        <w:t xml:space="preserve"> месяцев на земельный участок, расположенный по адресу:</w:t>
      </w:r>
      <w:r w:rsidRPr="0021541B">
        <w:rPr>
          <w:rFonts w:ascii="Times New Roman" w:hAnsi="Times New Roman" w:cs="Times New Roman"/>
          <w:sz w:val="24"/>
          <w:szCs w:val="24"/>
        </w:rPr>
        <w:t xml:space="preserve"> Тюменская область, Ханты-Мансийский автономный округ – Югра, Березовский район, ориентир по направлению </w:t>
      </w:r>
      <w:r w:rsidR="006A5C89">
        <w:rPr>
          <w:rFonts w:ascii="Times New Roman" w:hAnsi="Times New Roman" w:cs="Times New Roman"/>
          <w:sz w:val="24"/>
          <w:szCs w:val="24"/>
        </w:rPr>
        <w:t xml:space="preserve">на юг </w:t>
      </w:r>
      <w:r w:rsidRPr="0021541B">
        <w:rPr>
          <w:rFonts w:ascii="Times New Roman" w:hAnsi="Times New Roman" w:cs="Times New Roman"/>
          <w:sz w:val="24"/>
          <w:szCs w:val="24"/>
        </w:rPr>
        <w:t>от пгт.Игрим, з/у 5, предназначенный для сенокошения;</w:t>
      </w:r>
    </w:p>
    <w:p w:rsidR="0021541B" w:rsidRPr="0021541B" w:rsidRDefault="0021541B" w:rsidP="0021541B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1541B">
        <w:rPr>
          <w:rFonts w:ascii="Times New Roman" w:hAnsi="Times New Roman"/>
          <w:sz w:val="24"/>
          <w:szCs w:val="24"/>
        </w:rPr>
        <w:lastRenderedPageBreak/>
        <w:t xml:space="preserve">- Лот №12 - право на заключение договора аренды сроком на 18 месяцев на земельный участок, расположенный по адресу: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 xml:space="preserve">, </w:t>
      </w:r>
      <w:r w:rsidRPr="0021541B">
        <w:rPr>
          <w:rFonts w:ascii="Times New Roman" w:hAnsi="Times New Roman"/>
          <w:sz w:val="24"/>
          <w:szCs w:val="24"/>
        </w:rPr>
        <w:t xml:space="preserve">пгт.Игрим, ул.Кедровая, д.10, предназначенный для многоквартирного жилого дома от 2 до 3 этажей секционного типа, </w:t>
      </w:r>
      <w:r w:rsidRPr="0021541B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21541B">
        <w:rPr>
          <w:rFonts w:ascii="Times New Roman" w:hAnsi="Times New Roman"/>
          <w:sz w:val="24"/>
          <w:szCs w:val="24"/>
        </w:rPr>
        <w:t>;</w:t>
      </w:r>
    </w:p>
    <w:p w:rsidR="0021541B" w:rsidRPr="0021541B" w:rsidRDefault="0021541B" w:rsidP="0021541B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1541B">
        <w:rPr>
          <w:rFonts w:ascii="Times New Roman" w:hAnsi="Times New Roman"/>
          <w:sz w:val="24"/>
          <w:szCs w:val="24"/>
        </w:rPr>
        <w:t xml:space="preserve">- Лот №13 - право на заключение договора аренды сроком на </w:t>
      </w:r>
      <w:r w:rsidR="003841F1">
        <w:rPr>
          <w:rFonts w:ascii="Times New Roman" w:hAnsi="Times New Roman"/>
          <w:sz w:val="24"/>
          <w:szCs w:val="24"/>
        </w:rPr>
        <w:t>32</w:t>
      </w:r>
      <w:r w:rsidRPr="0021541B">
        <w:rPr>
          <w:rFonts w:ascii="Times New Roman" w:hAnsi="Times New Roman"/>
          <w:sz w:val="24"/>
          <w:szCs w:val="24"/>
        </w:rPr>
        <w:t xml:space="preserve"> месяцев на земельный участок, располож</w:t>
      </w:r>
      <w:r w:rsidR="006A5C89">
        <w:rPr>
          <w:rFonts w:ascii="Times New Roman" w:hAnsi="Times New Roman"/>
          <w:sz w:val="24"/>
          <w:szCs w:val="24"/>
        </w:rPr>
        <w:t>енный по адресу:</w:t>
      </w:r>
      <w:r w:rsidR="00B81046">
        <w:rPr>
          <w:rFonts w:ascii="Times New Roman" w:hAnsi="Times New Roman"/>
          <w:sz w:val="24"/>
          <w:szCs w:val="24"/>
        </w:rPr>
        <w:t xml:space="preserve"> </w:t>
      </w:r>
      <w:r w:rsidR="00B81046" w:rsidRPr="0021541B">
        <w:rPr>
          <w:rFonts w:ascii="Times New Roman" w:hAnsi="Times New Roman" w:cs="Times New Roman"/>
          <w:sz w:val="24"/>
          <w:szCs w:val="24"/>
        </w:rPr>
        <w:t>Тюменская область, Ханты-Мансийский автономный округ – Югра, Березовский район</w:t>
      </w:r>
      <w:r w:rsidR="00B81046">
        <w:rPr>
          <w:rFonts w:ascii="Times New Roman" w:hAnsi="Times New Roman" w:cs="Times New Roman"/>
          <w:sz w:val="24"/>
          <w:szCs w:val="24"/>
        </w:rPr>
        <w:t xml:space="preserve">, </w:t>
      </w:r>
      <w:r w:rsidR="006A5C89">
        <w:rPr>
          <w:rFonts w:ascii="Times New Roman" w:hAnsi="Times New Roman"/>
          <w:sz w:val="24"/>
          <w:szCs w:val="24"/>
        </w:rPr>
        <w:t>пгт.Игрим, ул.</w:t>
      </w:r>
      <w:bookmarkStart w:id="0" w:name="_GoBack"/>
      <w:bookmarkEnd w:id="0"/>
      <w:r w:rsidRPr="006A5C89">
        <w:rPr>
          <w:rFonts w:ascii="Times New Roman" w:hAnsi="Times New Roman"/>
          <w:sz w:val="24"/>
          <w:szCs w:val="24"/>
        </w:rPr>
        <w:t>Кухаря</w:t>
      </w:r>
      <w:r w:rsidRPr="0021541B">
        <w:rPr>
          <w:rFonts w:ascii="Times New Roman" w:hAnsi="Times New Roman"/>
          <w:sz w:val="24"/>
          <w:szCs w:val="24"/>
        </w:rPr>
        <w:t>,</w:t>
      </w:r>
      <w:r w:rsidR="00B81046">
        <w:rPr>
          <w:rFonts w:ascii="Times New Roman" w:hAnsi="Times New Roman"/>
          <w:sz w:val="24"/>
          <w:szCs w:val="24"/>
        </w:rPr>
        <w:t xml:space="preserve"> д.31 «а»,</w:t>
      </w:r>
      <w:r w:rsidRPr="0021541B">
        <w:rPr>
          <w:rFonts w:ascii="Times New Roman" w:hAnsi="Times New Roman"/>
          <w:sz w:val="24"/>
          <w:szCs w:val="24"/>
        </w:rPr>
        <w:t xml:space="preserve"> предназначенный для </w:t>
      </w:r>
      <w:r w:rsidRPr="0021541B">
        <w:rPr>
          <w:rFonts w:ascii="Times New Roman" w:eastAsia="Times New Roman" w:hAnsi="Times New Roman" w:cs="Times New Roman"/>
          <w:sz w:val="24"/>
          <w:szCs w:val="24"/>
        </w:rPr>
        <w:t>многоквартирной жилой застройки</w:t>
      </w:r>
      <w:r w:rsidRPr="0021541B">
        <w:rPr>
          <w:rFonts w:ascii="Times New Roman" w:hAnsi="Times New Roman"/>
          <w:sz w:val="24"/>
          <w:szCs w:val="24"/>
        </w:rPr>
        <w:t xml:space="preserve">, </w:t>
      </w:r>
      <w:r w:rsidRPr="0021541B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21541B">
        <w:rPr>
          <w:rFonts w:ascii="Times New Roman" w:hAnsi="Times New Roman"/>
          <w:sz w:val="24"/>
          <w:szCs w:val="24"/>
        </w:rPr>
        <w:t>.</w:t>
      </w:r>
    </w:p>
    <w:p w:rsidR="00446D8E" w:rsidRPr="009B4932" w:rsidRDefault="00446D8E" w:rsidP="00446D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Аукцион проводится на основании постановления администрации городского поселения Игрим </w:t>
      </w:r>
      <w:r w:rsidRPr="003841F1">
        <w:rPr>
          <w:rFonts w:ascii="Times New Roman" w:hAnsi="Times New Roman" w:cs="Times New Roman"/>
          <w:sz w:val="24"/>
          <w:szCs w:val="24"/>
        </w:rPr>
        <w:t xml:space="preserve">от </w:t>
      </w:r>
      <w:r w:rsidR="003841F1" w:rsidRPr="003841F1">
        <w:rPr>
          <w:rFonts w:ascii="Times New Roman" w:hAnsi="Times New Roman" w:cs="Times New Roman"/>
          <w:sz w:val="24"/>
          <w:szCs w:val="24"/>
        </w:rPr>
        <w:t>29</w:t>
      </w:r>
      <w:r w:rsidR="005642B5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3841F1">
        <w:rPr>
          <w:rFonts w:ascii="Times New Roman" w:hAnsi="Times New Roman" w:cs="Times New Roman"/>
          <w:sz w:val="24"/>
          <w:szCs w:val="24"/>
        </w:rPr>
        <w:t>марта</w:t>
      </w:r>
      <w:r w:rsidRPr="003841F1">
        <w:rPr>
          <w:rFonts w:ascii="Times New Roman" w:hAnsi="Times New Roman" w:cs="Times New Roman"/>
          <w:sz w:val="24"/>
          <w:szCs w:val="24"/>
        </w:rPr>
        <w:t xml:space="preserve"> 201</w:t>
      </w:r>
      <w:r w:rsidR="003841F1" w:rsidRPr="003841F1">
        <w:rPr>
          <w:rFonts w:ascii="Times New Roman" w:hAnsi="Times New Roman" w:cs="Times New Roman"/>
          <w:sz w:val="24"/>
          <w:szCs w:val="24"/>
        </w:rPr>
        <w:t>8</w:t>
      </w:r>
      <w:r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Pr="00E34935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E34935">
        <w:rPr>
          <w:rFonts w:ascii="Times New Roman" w:hAnsi="Times New Roman" w:cs="Times New Roman"/>
          <w:sz w:val="24"/>
          <w:szCs w:val="24"/>
        </w:rPr>
        <w:t>55</w:t>
      </w:r>
      <w:r w:rsidRPr="00E34935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98720E" w:rsidRPr="009B4932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9B4932">
        <w:rPr>
          <w:rFonts w:ascii="Times New Roman" w:hAnsi="Times New Roman" w:cs="Times New Roman"/>
          <w:sz w:val="24"/>
          <w:szCs w:val="24"/>
        </w:rPr>
        <w:t>б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ыть проведен в любое удобное для претендента </w:t>
      </w:r>
      <w:r w:rsidR="006E7B82" w:rsidRPr="009B4932">
        <w:rPr>
          <w:rFonts w:ascii="Times New Roman" w:hAnsi="Times New Roman" w:cs="Times New Roman"/>
          <w:sz w:val="24"/>
          <w:szCs w:val="24"/>
        </w:rPr>
        <w:t>время</w:t>
      </w:r>
      <w:r w:rsidR="006E7B82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 xml:space="preserve"> (</w:t>
      </w:r>
      <w:r w:rsidR="00FA7470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>в период приема заявок)</w:t>
      </w:r>
      <w:r w:rsidR="00FA7470" w:rsidRPr="009B4932">
        <w:rPr>
          <w:rFonts w:ascii="Times New Roman" w:hAnsi="Times New Roman" w:cs="Times New Roman"/>
          <w:noProof/>
          <w:spacing w:val="-2"/>
          <w:sz w:val="24"/>
          <w:szCs w:val="24"/>
        </w:rPr>
        <w:t>, при условии поступления письменного заявления в произвольной форме</w:t>
      </w:r>
      <w:r w:rsidR="00877BCF"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Pr="009B4932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С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 поселения Игрим </w:t>
      </w:r>
      <w:r w:rsidRPr="009B4932">
        <w:rPr>
          <w:rFonts w:ascii="Times New Roman" w:hAnsi="Times New Roman" w:cs="Times New Roman"/>
          <w:sz w:val="24"/>
          <w:szCs w:val="24"/>
        </w:rPr>
        <w:t xml:space="preserve"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</w:t>
      </w:r>
      <w:r w:rsidR="006E7B82" w:rsidRPr="009B493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C83A54">
        <w:rPr>
          <w:rFonts w:ascii="Times New Roman" w:hAnsi="Times New Roman" w:cs="Times New Roman"/>
          <w:sz w:val="24"/>
          <w:szCs w:val="24"/>
        </w:rPr>
        <w:t>счет</w:t>
      </w:r>
      <w:r w:rsidRPr="009B4932">
        <w:rPr>
          <w:rFonts w:ascii="Times New Roman" w:hAnsi="Times New Roman" w:cs="Times New Roman"/>
          <w:sz w:val="24"/>
          <w:szCs w:val="24"/>
        </w:rPr>
        <w:t xml:space="preserve"> 40302810371623000017, БИК 047162000 ОКТМО 71812154.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внесение задатка,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</w:t>
      </w:r>
      <w:r w:rsidR="006E7B82" w:rsidRPr="009B4932">
        <w:rPr>
          <w:rFonts w:ascii="Times New Roman" w:hAnsi="Times New Roman" w:cs="Times New Roman"/>
          <w:sz w:val="24"/>
          <w:szCs w:val="24"/>
        </w:rPr>
        <w:t>отозвавшим заявку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 на участие в аукционе на </w:t>
      </w:r>
      <w:r w:rsidR="006E7B82" w:rsidRPr="009B4932">
        <w:rPr>
          <w:rFonts w:ascii="Times New Roman" w:hAnsi="Times New Roman" w:cs="Times New Roman"/>
          <w:sz w:val="24"/>
          <w:szCs w:val="24"/>
        </w:rPr>
        <w:t>право заключения</w:t>
      </w:r>
      <w:r w:rsidRPr="009B4932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(Приложение №2,3)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2C0424" w:rsidRPr="009B4932">
        <w:rPr>
          <w:rFonts w:ascii="Times New Roman" w:hAnsi="Times New Roman" w:cs="Times New Roman"/>
          <w:sz w:val="24"/>
          <w:szCs w:val="24"/>
        </w:rPr>
        <w:t xml:space="preserve">подаются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="00AC1EDB" w:rsidRPr="009B4932">
        <w:rPr>
          <w:rFonts w:ascii="Times New Roman" w:hAnsi="Times New Roman" w:cs="Times New Roman"/>
          <w:sz w:val="24"/>
          <w:szCs w:val="24"/>
        </w:rPr>
        <w:t xml:space="preserve">с </w:t>
      </w:r>
      <w:r w:rsidR="003841F1" w:rsidRPr="00ED4C91">
        <w:rPr>
          <w:rFonts w:ascii="Times New Roman" w:hAnsi="Times New Roman" w:cs="Times New Roman"/>
          <w:sz w:val="24"/>
          <w:szCs w:val="24"/>
        </w:rPr>
        <w:t>30</w:t>
      </w:r>
      <w:r w:rsidR="00AC1EDB" w:rsidRPr="003841F1">
        <w:rPr>
          <w:rFonts w:ascii="Times New Roman" w:hAnsi="Times New Roman" w:cs="Times New Roman"/>
          <w:sz w:val="24"/>
          <w:szCs w:val="24"/>
        </w:rPr>
        <w:t>.</w:t>
      </w:r>
      <w:r w:rsidR="00BC3A8D" w:rsidRPr="003841F1">
        <w:rPr>
          <w:rFonts w:ascii="Times New Roman" w:hAnsi="Times New Roman" w:cs="Times New Roman"/>
          <w:sz w:val="24"/>
          <w:szCs w:val="24"/>
        </w:rPr>
        <w:t>0</w:t>
      </w:r>
      <w:r w:rsidR="003841F1" w:rsidRPr="003841F1">
        <w:rPr>
          <w:rFonts w:ascii="Times New Roman" w:hAnsi="Times New Roman" w:cs="Times New Roman"/>
          <w:sz w:val="24"/>
          <w:szCs w:val="24"/>
        </w:rPr>
        <w:t>3</w:t>
      </w:r>
      <w:r w:rsidR="00AC1EDB" w:rsidRPr="003841F1">
        <w:rPr>
          <w:rFonts w:ascii="Times New Roman" w:hAnsi="Times New Roman" w:cs="Times New Roman"/>
          <w:sz w:val="24"/>
          <w:szCs w:val="24"/>
        </w:rPr>
        <w:t>.201</w:t>
      </w:r>
      <w:r w:rsidR="003841F1" w:rsidRPr="003841F1">
        <w:rPr>
          <w:rFonts w:ascii="Times New Roman" w:hAnsi="Times New Roman" w:cs="Times New Roman"/>
          <w:sz w:val="24"/>
          <w:szCs w:val="24"/>
        </w:rPr>
        <w:t>8</w:t>
      </w:r>
      <w:r w:rsidR="00B62CC4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841F1">
        <w:rPr>
          <w:rFonts w:ascii="Times New Roman" w:hAnsi="Times New Roman" w:cs="Times New Roman"/>
          <w:sz w:val="24"/>
          <w:szCs w:val="24"/>
        </w:rPr>
        <w:t>г</w:t>
      </w:r>
      <w:r w:rsidR="00926974" w:rsidRPr="003841F1">
        <w:rPr>
          <w:rFonts w:ascii="Times New Roman" w:hAnsi="Times New Roman" w:cs="Times New Roman"/>
          <w:sz w:val="24"/>
          <w:szCs w:val="24"/>
        </w:rPr>
        <w:t>ода</w:t>
      </w:r>
      <w:r w:rsidR="009B4932" w:rsidRP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3841F1">
        <w:rPr>
          <w:rFonts w:ascii="Times New Roman" w:hAnsi="Times New Roman" w:cs="Times New Roman"/>
          <w:sz w:val="24"/>
          <w:szCs w:val="24"/>
        </w:rPr>
        <w:t xml:space="preserve">по </w:t>
      </w:r>
      <w:r w:rsidR="003841F1">
        <w:rPr>
          <w:rFonts w:ascii="Times New Roman" w:hAnsi="Times New Roman" w:cs="Times New Roman"/>
          <w:sz w:val="24"/>
          <w:szCs w:val="24"/>
        </w:rPr>
        <w:t>27</w:t>
      </w:r>
      <w:r w:rsidR="003841F1" w:rsidRPr="003841F1">
        <w:rPr>
          <w:rFonts w:ascii="Times New Roman" w:hAnsi="Times New Roman" w:cs="Times New Roman"/>
          <w:sz w:val="24"/>
          <w:szCs w:val="24"/>
        </w:rPr>
        <w:t xml:space="preserve">.04.2018 </w:t>
      </w:r>
      <w:r w:rsidR="00AC1EDB" w:rsidRPr="003841F1">
        <w:rPr>
          <w:rFonts w:ascii="Times New Roman" w:hAnsi="Times New Roman" w:cs="Times New Roman"/>
          <w:sz w:val="24"/>
          <w:szCs w:val="24"/>
        </w:rPr>
        <w:t>г</w:t>
      </w:r>
      <w:r w:rsidR="00926974" w:rsidRPr="003841F1">
        <w:rPr>
          <w:rFonts w:ascii="Times New Roman" w:hAnsi="Times New Roman" w:cs="Times New Roman"/>
          <w:sz w:val="24"/>
          <w:szCs w:val="24"/>
        </w:rPr>
        <w:t>ода(</w:t>
      </w:r>
      <w:r w:rsidR="00AC1EDB" w:rsidRPr="003841F1">
        <w:rPr>
          <w:rFonts w:ascii="Times New Roman" w:hAnsi="Times New Roman" w:cs="Times New Roman"/>
          <w:sz w:val="24"/>
          <w:szCs w:val="24"/>
        </w:rPr>
        <w:t>включительно</w:t>
      </w:r>
      <w:r w:rsidR="00926974" w:rsidRPr="009B4932">
        <w:rPr>
          <w:rFonts w:ascii="Times New Roman" w:hAnsi="Times New Roman" w:cs="Times New Roman"/>
          <w:sz w:val="24"/>
          <w:szCs w:val="24"/>
        </w:rPr>
        <w:t>)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>в администраци</w:t>
      </w:r>
      <w:r w:rsidR="002C0424" w:rsidRPr="009B4932">
        <w:rPr>
          <w:rFonts w:ascii="Times New Roman" w:hAnsi="Times New Roman" w:cs="Times New Roman"/>
          <w:sz w:val="24"/>
          <w:szCs w:val="24"/>
        </w:rPr>
        <w:t>ю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0C210B" w:rsidRPr="009B4932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9B4932">
        <w:rPr>
          <w:rFonts w:ascii="Times New Roman" w:hAnsi="Times New Roman" w:cs="Times New Roman"/>
          <w:sz w:val="24"/>
          <w:szCs w:val="24"/>
        </w:rPr>
        <w:t>пгт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9B4932">
        <w:rPr>
          <w:rFonts w:ascii="Times New Roman" w:hAnsi="Times New Roman" w:cs="Times New Roman"/>
          <w:sz w:val="24"/>
          <w:szCs w:val="24"/>
        </w:rPr>
        <w:t>кабинет</w:t>
      </w:r>
      <w:r w:rsidR="000E664B" w:rsidRPr="009B4932">
        <w:rPr>
          <w:rFonts w:ascii="Times New Roman" w:hAnsi="Times New Roman" w:cs="Times New Roman"/>
          <w:sz w:val="24"/>
          <w:szCs w:val="24"/>
        </w:rPr>
        <w:t xml:space="preserve"> №</w:t>
      </w:r>
      <w:r w:rsidR="009B4932" w:rsidRPr="009B4932">
        <w:rPr>
          <w:rFonts w:ascii="Times New Roman" w:hAnsi="Times New Roman" w:cs="Times New Roman"/>
          <w:sz w:val="24"/>
          <w:szCs w:val="24"/>
        </w:rPr>
        <w:t>6, в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рабочие дни с 9-00 до 13-00 и с 14-00 до 17-00</w:t>
      </w:r>
      <w:r w:rsidR="00D055DC" w:rsidRPr="009B4932">
        <w:rPr>
          <w:rFonts w:ascii="Times New Roman" w:hAnsi="Times New Roman" w:cs="Times New Roman"/>
          <w:sz w:val="24"/>
          <w:szCs w:val="24"/>
        </w:rPr>
        <w:t>, контактны</w:t>
      </w:r>
      <w:r w:rsidR="00ED6684" w:rsidRPr="009B4932">
        <w:rPr>
          <w:rFonts w:ascii="Times New Roman" w:hAnsi="Times New Roman" w:cs="Times New Roman"/>
          <w:sz w:val="24"/>
          <w:szCs w:val="24"/>
        </w:rPr>
        <w:t>е</w:t>
      </w:r>
      <w:r w:rsidR="00D055DC" w:rsidRPr="009B4932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 w:rsidRPr="009B4932">
        <w:rPr>
          <w:rFonts w:ascii="Times New Roman" w:hAnsi="Times New Roman" w:cs="Times New Roman"/>
          <w:sz w:val="24"/>
          <w:szCs w:val="24"/>
        </w:rPr>
        <w:t>ы</w:t>
      </w:r>
      <w:r w:rsidR="00D055DC" w:rsidRPr="009B4932">
        <w:rPr>
          <w:rFonts w:ascii="Times New Roman" w:hAnsi="Times New Roman" w:cs="Times New Roman"/>
          <w:sz w:val="24"/>
          <w:szCs w:val="24"/>
        </w:rPr>
        <w:t>: 8 (34674) 3-10-30</w:t>
      </w:r>
      <w:r w:rsidR="00BC3A8D" w:rsidRPr="009B4932">
        <w:rPr>
          <w:rFonts w:ascii="Times New Roman" w:hAnsi="Times New Roman" w:cs="Times New Roman"/>
          <w:sz w:val="24"/>
          <w:szCs w:val="24"/>
        </w:rPr>
        <w:t>, 3-20-50</w:t>
      </w:r>
      <w:r w:rsidR="00B62CC4" w:rsidRPr="009B4932">
        <w:rPr>
          <w:rFonts w:ascii="Times New Roman" w:hAnsi="Times New Roman" w:cs="Times New Roman"/>
          <w:sz w:val="24"/>
          <w:szCs w:val="24"/>
        </w:rPr>
        <w:t>, 3-11-80.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3) </w:t>
      </w:r>
      <w:r w:rsidR="006E7B82" w:rsidRPr="009B4932">
        <w:rPr>
          <w:rFonts w:ascii="Times New Roman" w:hAnsi="Times New Roman" w:cs="Times New Roman"/>
          <w:sz w:val="24"/>
          <w:szCs w:val="24"/>
        </w:rPr>
        <w:t>надлежащим образом,</w:t>
      </w:r>
      <w:r w:rsidRPr="009B4932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E9101F" w:rsidRPr="009B4932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9B4932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</w:p>
    <w:p w:rsidR="00BC3A8D" w:rsidRPr="009B4932" w:rsidRDefault="00BC3A8D" w:rsidP="009A3CD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  <w:t>Прием документов прекращается не ранее чем за пять д</w:t>
      </w:r>
      <w:r w:rsidR="001E63EB" w:rsidRPr="009B4932">
        <w:rPr>
          <w:rFonts w:ascii="Times New Roman" w:hAnsi="Times New Roman" w:cs="Times New Roman"/>
          <w:sz w:val="24"/>
          <w:szCs w:val="24"/>
        </w:rPr>
        <w:t>ней до дня проведения аукциона (</w:t>
      </w:r>
      <w:r w:rsidRPr="003841F1">
        <w:rPr>
          <w:rFonts w:ascii="Times New Roman" w:hAnsi="Times New Roman" w:cs="Times New Roman"/>
          <w:sz w:val="24"/>
          <w:szCs w:val="24"/>
        </w:rPr>
        <w:t>по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3841F1" w:rsidRPr="003841F1">
        <w:rPr>
          <w:rFonts w:ascii="Times New Roman" w:hAnsi="Times New Roman" w:cs="Times New Roman"/>
          <w:sz w:val="24"/>
          <w:szCs w:val="24"/>
        </w:rPr>
        <w:t>27.04</w:t>
      </w:r>
      <w:r w:rsidR="00991F22" w:rsidRPr="003841F1">
        <w:rPr>
          <w:rFonts w:ascii="Times New Roman" w:hAnsi="Times New Roman" w:cs="Times New Roman"/>
          <w:sz w:val="24"/>
          <w:szCs w:val="24"/>
        </w:rPr>
        <w:t>.201</w:t>
      </w:r>
      <w:r w:rsidR="003841F1" w:rsidRPr="003841F1">
        <w:rPr>
          <w:rFonts w:ascii="Times New Roman" w:hAnsi="Times New Roman" w:cs="Times New Roman"/>
          <w:sz w:val="24"/>
          <w:szCs w:val="24"/>
        </w:rPr>
        <w:t xml:space="preserve">8 </w:t>
      </w:r>
      <w:r w:rsidRPr="003841F1">
        <w:rPr>
          <w:rFonts w:ascii="Times New Roman" w:hAnsi="Times New Roman" w:cs="Times New Roman"/>
          <w:sz w:val="24"/>
          <w:szCs w:val="24"/>
        </w:rPr>
        <w:t>года</w:t>
      </w:r>
      <w:r w:rsidRPr="009B4932">
        <w:rPr>
          <w:rFonts w:ascii="Times New Roman" w:hAnsi="Times New Roman" w:cs="Times New Roman"/>
          <w:sz w:val="24"/>
          <w:szCs w:val="24"/>
        </w:rPr>
        <w:t xml:space="preserve"> включительно).  </w:t>
      </w:r>
    </w:p>
    <w:p w:rsidR="0003328F" w:rsidRPr="009B4932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возвращаются в день ее поступления заявителю. </w:t>
      </w:r>
    </w:p>
    <w:p w:rsidR="00403812" w:rsidRPr="009B4932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10.О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пределение участников аукциона состоится </w:t>
      </w:r>
      <w:r w:rsidR="003841F1">
        <w:rPr>
          <w:rFonts w:ascii="Times New Roman" w:hAnsi="Times New Roman" w:cs="Times New Roman"/>
          <w:sz w:val="24"/>
          <w:szCs w:val="24"/>
        </w:rPr>
        <w:t>28.04.2018г</w:t>
      </w:r>
      <w:r w:rsidR="00874BAF" w:rsidRPr="009B4932">
        <w:rPr>
          <w:rFonts w:ascii="Times New Roman" w:hAnsi="Times New Roman" w:cs="Times New Roman"/>
          <w:sz w:val="24"/>
          <w:szCs w:val="24"/>
        </w:rPr>
        <w:t>.</w:t>
      </w:r>
      <w:r w:rsidR="003841F1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9B4932">
        <w:rPr>
          <w:rFonts w:ascii="Times New Roman" w:hAnsi="Times New Roman" w:cs="Times New Roman"/>
          <w:sz w:val="24"/>
          <w:szCs w:val="24"/>
        </w:rPr>
        <w:t>в 1</w:t>
      </w:r>
      <w:r w:rsidR="00D055DC" w:rsidRPr="009B4932">
        <w:rPr>
          <w:rFonts w:ascii="Times New Roman" w:hAnsi="Times New Roman" w:cs="Times New Roman"/>
          <w:sz w:val="24"/>
          <w:szCs w:val="24"/>
        </w:rPr>
        <w:t>2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-00 по адресу: </w:t>
      </w:r>
      <w:r w:rsidR="00D055DC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9B4932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9B4932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9B4932">
        <w:rPr>
          <w:rFonts w:ascii="Times New Roman" w:hAnsi="Times New Roman" w:cs="Times New Roman"/>
          <w:sz w:val="24"/>
          <w:szCs w:val="24"/>
        </w:rPr>
        <w:t>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9B4932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EC16D2" w:rsidRPr="009B4932">
        <w:rPr>
          <w:rFonts w:ascii="Times New Roman" w:hAnsi="Times New Roman" w:cs="Times New Roman"/>
          <w:sz w:val="24"/>
          <w:szCs w:val="24"/>
        </w:rPr>
        <w:t>11.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решения об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отказе в проведении аукциона, организатор аукциона в течение трех дней размещает на официальном сайте извещение об отказе в проведении </w:t>
      </w:r>
      <w:r w:rsidR="0003328F" w:rsidRPr="009B4932">
        <w:rPr>
          <w:rFonts w:ascii="Times New Roman" w:hAnsi="Times New Roman" w:cs="Times New Roman"/>
          <w:sz w:val="24"/>
          <w:szCs w:val="24"/>
        </w:rPr>
        <w:lastRenderedPageBreak/>
        <w:t>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9B4932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9B4932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9B4932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6E7B8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6E7B82" w:rsidRPr="009B4932">
        <w:rPr>
          <w:rFonts w:ascii="Times New Roman" w:hAnsi="Times New Roman" w:cs="Times New Roman"/>
          <w:sz w:val="24"/>
          <w:szCs w:val="24"/>
        </w:rPr>
        <w:t xml:space="preserve"> в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течение одного рабочего дня со дня подписания данного протокола.</w:t>
      </w:r>
    </w:p>
    <w:p w:rsidR="00EC16D2" w:rsidRPr="009B4932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91218"/>
      <w:r w:rsidRPr="009B4932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1"/>
    <w:p w:rsidR="0003328F" w:rsidRPr="009B4932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9B4932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9B4932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9B4932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B75F45" w:rsidRPr="009B4932" w:rsidRDefault="00ED6684" w:rsidP="004047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FA7F2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9B4932" w:rsidRDefault="00FA7F27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7B82" w:rsidRPr="009B4932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9B4932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9B4932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9B4932">
        <w:rPr>
          <w:rFonts w:ascii="Times New Roman" w:hAnsi="Times New Roman" w:cs="Times New Roman"/>
          <w:sz w:val="24"/>
          <w:szCs w:val="24"/>
        </w:rPr>
        <w:tab/>
      </w:r>
    </w:p>
    <w:p w:rsidR="00B75F45" w:rsidRPr="009B4932" w:rsidRDefault="006E7B82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5F198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- арендатор земельного участка, находящегося в государственной собственности, не имеет преимущественного права на заключение на новый срок договора аренды такого земельного участка без проведения торгов;</w:t>
      </w:r>
    </w:p>
    <w:p w:rsidR="00B866B2" w:rsidRPr="009B4932" w:rsidRDefault="00B866B2" w:rsidP="006E7B82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- </w:t>
      </w:r>
      <w:r w:rsidR="00E67582" w:rsidRPr="009B4932">
        <w:rPr>
          <w:rFonts w:ascii="Times New Roman" w:hAnsi="Times New Roman" w:cs="Times New Roman"/>
          <w:sz w:val="24"/>
          <w:szCs w:val="24"/>
        </w:rPr>
        <w:t xml:space="preserve">победитель аукциона обязан </w:t>
      </w:r>
      <w:r w:rsidRPr="009B4932">
        <w:rPr>
          <w:rFonts w:ascii="Times New Roman" w:hAnsi="Times New Roman" w:cs="Times New Roman"/>
          <w:sz w:val="24"/>
          <w:szCs w:val="24"/>
        </w:rPr>
        <w:t>в течение 1 (одного) месяца со дня подписания Договора за свой счет обеспечить его регистрацию в Управлении Федеральной службы государственной регистрации, кадастра и картографии по Ханты-Мансийскому автономному округу – Югре;</w:t>
      </w:r>
    </w:p>
    <w:p w:rsidR="00B866B2" w:rsidRPr="009B4932" w:rsidRDefault="00B75F45" w:rsidP="006E7B82">
      <w:pPr>
        <w:pStyle w:val="a3"/>
        <w:ind w:left="426" w:firstLine="282"/>
        <w:jc w:val="both"/>
        <w:rPr>
          <w:b w:val="0"/>
          <w:sz w:val="24"/>
        </w:rPr>
      </w:pPr>
      <w:r w:rsidRPr="009B4932">
        <w:rPr>
          <w:b w:val="0"/>
          <w:sz w:val="24"/>
        </w:rPr>
        <w:t xml:space="preserve">- </w:t>
      </w:r>
      <w:r w:rsidR="00B866B2" w:rsidRPr="009B493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75F45" w:rsidRPr="009B4932" w:rsidRDefault="00B75F45" w:rsidP="004047D8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3328F" w:rsidRPr="009B4932" w:rsidRDefault="00FA7F27" w:rsidP="004047D8">
      <w:pPr>
        <w:pStyle w:val="a5"/>
        <w:tabs>
          <w:tab w:val="left" w:pos="993"/>
        </w:tabs>
        <w:ind w:left="426" w:firstLine="283"/>
        <w:rPr>
          <w:sz w:val="24"/>
        </w:rPr>
      </w:pPr>
      <w:r w:rsidRPr="009B4932">
        <w:rPr>
          <w:sz w:val="24"/>
        </w:rPr>
        <w:tab/>
      </w:r>
      <w:r w:rsidR="009A3CDD" w:rsidRPr="009B4932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9B4932">
        <w:rPr>
          <w:sz w:val="24"/>
        </w:rPr>
        <w:t xml:space="preserve">можно в рабочие дни с </w:t>
      </w:r>
      <w:r w:rsidR="003841F1" w:rsidRPr="003841F1">
        <w:rPr>
          <w:sz w:val="24"/>
        </w:rPr>
        <w:t xml:space="preserve">30.03.2018 года по </w:t>
      </w:r>
      <w:r w:rsidR="003841F1">
        <w:rPr>
          <w:sz w:val="24"/>
        </w:rPr>
        <w:t>27</w:t>
      </w:r>
      <w:r w:rsidR="003841F1" w:rsidRPr="003841F1">
        <w:rPr>
          <w:sz w:val="24"/>
        </w:rPr>
        <w:t>.04.2018 года</w:t>
      </w:r>
      <w:r w:rsidR="003841F1">
        <w:rPr>
          <w:sz w:val="24"/>
        </w:rPr>
        <w:t xml:space="preserve"> </w:t>
      </w:r>
      <w:r w:rsidR="003841F1" w:rsidRPr="003841F1">
        <w:rPr>
          <w:sz w:val="24"/>
        </w:rPr>
        <w:t>(включительно</w:t>
      </w:r>
      <w:r w:rsidR="003841F1" w:rsidRPr="009B4932">
        <w:rPr>
          <w:sz w:val="24"/>
        </w:rPr>
        <w:t>)</w:t>
      </w:r>
      <w:r w:rsidR="00874BAF" w:rsidRPr="009B4932">
        <w:rPr>
          <w:sz w:val="24"/>
        </w:rPr>
        <w:t xml:space="preserve"> </w:t>
      </w:r>
      <w:r w:rsidRPr="009B4932">
        <w:rPr>
          <w:sz w:val="24"/>
        </w:rPr>
        <w:t xml:space="preserve">с 9-00 до 17-00 часов, по </w:t>
      </w:r>
      <w:r w:rsidR="00874BAF" w:rsidRPr="009B4932">
        <w:rPr>
          <w:sz w:val="24"/>
        </w:rPr>
        <w:t>адресу: пгт</w:t>
      </w:r>
      <w:r w:rsidRPr="009B4932">
        <w:rPr>
          <w:sz w:val="24"/>
        </w:rPr>
        <w:t>. Игрим, ул. Губкина, дом 1, кабинеты №3/1,</w:t>
      </w:r>
      <w:r w:rsidR="009372D3" w:rsidRPr="009B4932">
        <w:rPr>
          <w:sz w:val="24"/>
        </w:rPr>
        <w:t xml:space="preserve"> №6,</w:t>
      </w:r>
      <w:r w:rsidRPr="009B4932">
        <w:rPr>
          <w:sz w:val="24"/>
        </w:rPr>
        <w:t xml:space="preserve"> №11, контактные телеф</w:t>
      </w:r>
      <w:r w:rsidR="00874BAF" w:rsidRPr="009B4932">
        <w:rPr>
          <w:sz w:val="24"/>
        </w:rPr>
        <w:t>оны: 8 (34674) 3-10-30, 3-20-50, 3-11-80.</w:t>
      </w:r>
    </w:p>
    <w:p w:rsidR="0003328F" w:rsidRDefault="0003328F" w:rsidP="004047D8">
      <w:pPr>
        <w:pStyle w:val="a5"/>
        <w:ind w:left="142" w:firstLine="705"/>
      </w:pPr>
      <w:r w:rsidRPr="00AC1EDB">
        <w:rPr>
          <w:bCs/>
          <w:sz w:val="24"/>
        </w:rPr>
        <w:tab/>
      </w:r>
    </w:p>
    <w:p w:rsidR="00E34935" w:rsidRDefault="00B10726" w:rsidP="00E34935">
      <w:pPr>
        <w:tabs>
          <w:tab w:val="left" w:pos="567"/>
        </w:tabs>
        <w:jc w:val="both"/>
      </w:pPr>
      <w:r>
        <w:tab/>
      </w:r>
    </w:p>
    <w:p w:rsidR="00E34935" w:rsidRDefault="00E34935" w:rsidP="00E34935">
      <w:pPr>
        <w:tabs>
          <w:tab w:val="left" w:pos="567"/>
        </w:tabs>
        <w:jc w:val="both"/>
      </w:pPr>
    </w:p>
    <w:p w:rsidR="0003328F" w:rsidRPr="00901628" w:rsidRDefault="00BB6271" w:rsidP="00E3493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И.о. г</w:t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>лав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 xml:space="preserve"> поселения        </w:t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ab/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ab/>
      </w:r>
      <w:r w:rsidR="009B4932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С.А.Храмиков</w:t>
      </w:r>
    </w:p>
    <w:p w:rsidR="00BE1960" w:rsidRDefault="00BE1960"/>
    <w:sectPr w:rsidR="00BE1960" w:rsidSect="00E3493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D8E" w:rsidRDefault="00446D8E" w:rsidP="00BC3A8D">
      <w:pPr>
        <w:spacing w:after="0" w:line="240" w:lineRule="auto"/>
      </w:pPr>
      <w:r>
        <w:separator/>
      </w:r>
    </w:p>
  </w:endnote>
  <w:end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D8E" w:rsidRDefault="00446D8E" w:rsidP="00BC3A8D">
      <w:pPr>
        <w:spacing w:after="0" w:line="240" w:lineRule="auto"/>
      </w:pPr>
      <w:r>
        <w:separator/>
      </w:r>
    </w:p>
  </w:footnote>
  <w:foot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84361"/>
    <w:rsid w:val="000C210B"/>
    <w:rsid w:val="000C30B5"/>
    <w:rsid w:val="000D0ED8"/>
    <w:rsid w:val="000E3061"/>
    <w:rsid w:val="000E664B"/>
    <w:rsid w:val="001A79E6"/>
    <w:rsid w:val="001E63EB"/>
    <w:rsid w:val="0021541B"/>
    <w:rsid w:val="002268E9"/>
    <w:rsid w:val="00285F50"/>
    <w:rsid w:val="002C0424"/>
    <w:rsid w:val="002C0C60"/>
    <w:rsid w:val="002C26D8"/>
    <w:rsid w:val="002E4323"/>
    <w:rsid w:val="00335F0D"/>
    <w:rsid w:val="003841F1"/>
    <w:rsid w:val="003F3003"/>
    <w:rsid w:val="00403812"/>
    <w:rsid w:val="004047D8"/>
    <w:rsid w:val="004113E2"/>
    <w:rsid w:val="00446D8E"/>
    <w:rsid w:val="004540A6"/>
    <w:rsid w:val="004E75EB"/>
    <w:rsid w:val="005108BE"/>
    <w:rsid w:val="005642B5"/>
    <w:rsid w:val="00572B48"/>
    <w:rsid w:val="00574BD7"/>
    <w:rsid w:val="005F1987"/>
    <w:rsid w:val="005F43CB"/>
    <w:rsid w:val="006A5C89"/>
    <w:rsid w:val="006B60F6"/>
    <w:rsid w:val="006D4C43"/>
    <w:rsid w:val="006E7B82"/>
    <w:rsid w:val="007330EB"/>
    <w:rsid w:val="0078393F"/>
    <w:rsid w:val="007D7C62"/>
    <w:rsid w:val="0080713A"/>
    <w:rsid w:val="00874BAF"/>
    <w:rsid w:val="00877BCF"/>
    <w:rsid w:val="0088445F"/>
    <w:rsid w:val="00884FFC"/>
    <w:rsid w:val="008873B1"/>
    <w:rsid w:val="008B52C3"/>
    <w:rsid w:val="008F543D"/>
    <w:rsid w:val="0090104E"/>
    <w:rsid w:val="00901628"/>
    <w:rsid w:val="00926974"/>
    <w:rsid w:val="009372D3"/>
    <w:rsid w:val="009576F5"/>
    <w:rsid w:val="0098720E"/>
    <w:rsid w:val="00991F22"/>
    <w:rsid w:val="009A3CDD"/>
    <w:rsid w:val="009B4932"/>
    <w:rsid w:val="009E143F"/>
    <w:rsid w:val="009F6FA1"/>
    <w:rsid w:val="00A816CE"/>
    <w:rsid w:val="00A82D7E"/>
    <w:rsid w:val="00AC1EDB"/>
    <w:rsid w:val="00B03994"/>
    <w:rsid w:val="00B10726"/>
    <w:rsid w:val="00B41436"/>
    <w:rsid w:val="00B46B8E"/>
    <w:rsid w:val="00B516D0"/>
    <w:rsid w:val="00B62CC4"/>
    <w:rsid w:val="00B75F45"/>
    <w:rsid w:val="00B81046"/>
    <w:rsid w:val="00B866B2"/>
    <w:rsid w:val="00BB6271"/>
    <w:rsid w:val="00BC3A8D"/>
    <w:rsid w:val="00BE1960"/>
    <w:rsid w:val="00C83A54"/>
    <w:rsid w:val="00CA1A6C"/>
    <w:rsid w:val="00CE1A3A"/>
    <w:rsid w:val="00CF3333"/>
    <w:rsid w:val="00D055DC"/>
    <w:rsid w:val="00D508FF"/>
    <w:rsid w:val="00DF54EF"/>
    <w:rsid w:val="00E10B97"/>
    <w:rsid w:val="00E1102C"/>
    <w:rsid w:val="00E16656"/>
    <w:rsid w:val="00E22A81"/>
    <w:rsid w:val="00E34935"/>
    <w:rsid w:val="00E64FAF"/>
    <w:rsid w:val="00E67582"/>
    <w:rsid w:val="00E9101F"/>
    <w:rsid w:val="00EC16D2"/>
    <w:rsid w:val="00ED4C91"/>
    <w:rsid w:val="00ED6684"/>
    <w:rsid w:val="00F32232"/>
    <w:rsid w:val="00F3716E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79FF8-F8CD-42D5-A8C4-A030D6EC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  <w:style w:type="paragraph" w:styleId="ad">
    <w:name w:val="Balloon Text"/>
    <w:basedOn w:val="a"/>
    <w:link w:val="ae"/>
    <w:uiPriority w:val="99"/>
    <w:semiHidden/>
    <w:unhideWhenUsed/>
    <w:rsid w:val="009B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51</cp:revision>
  <cp:lastPrinted>2017-04-14T06:13:00Z</cp:lastPrinted>
  <dcterms:created xsi:type="dcterms:W3CDTF">2015-12-20T16:06:00Z</dcterms:created>
  <dcterms:modified xsi:type="dcterms:W3CDTF">2018-03-30T03:58:00Z</dcterms:modified>
</cp:coreProperties>
</file>